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B5" w:rsidRDefault="00362DB5" w:rsidP="00362DB5">
      <w:pPr>
        <w:pStyle w:val="Nadpis3"/>
        <w:rPr>
          <w:rStyle w:val="Siln"/>
          <w:b/>
          <w:bCs/>
          <w:color w:val="000000"/>
          <w:sz w:val="26"/>
          <w:szCs w:val="26"/>
        </w:rPr>
      </w:pPr>
      <w:bookmarkStart w:id="0" w:name="_GoBack"/>
      <w:bookmarkEnd w:id="0"/>
      <w:r w:rsidRPr="00553F63">
        <w:rPr>
          <w:rStyle w:val="Siln"/>
          <w:b/>
          <w:bCs/>
          <w:color w:val="000000"/>
          <w:sz w:val="26"/>
          <w:szCs w:val="26"/>
        </w:rPr>
        <w:t>Informace školní jídelny</w:t>
      </w:r>
      <w:r>
        <w:rPr>
          <w:rStyle w:val="Siln"/>
          <w:b/>
          <w:bCs/>
          <w:color w:val="000000"/>
          <w:sz w:val="26"/>
          <w:szCs w:val="26"/>
        </w:rPr>
        <w:t xml:space="preserve"> </w:t>
      </w:r>
    </w:p>
    <w:p w:rsidR="00362DB5" w:rsidRDefault="00362DB5" w:rsidP="00362DB5">
      <w:pPr>
        <w:pStyle w:val="Nadpis3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Podle vyhlášky  MŠMT č</w:t>
      </w:r>
      <w:r w:rsidRPr="00553F6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  <w:r w:rsidR="00680154">
        <w:rPr>
          <w:b w:val="0"/>
          <w:bCs w:val="0"/>
          <w:color w:val="000000"/>
          <w:sz w:val="22"/>
          <w:szCs w:val="22"/>
        </w:rPr>
        <w:t>107/2005 Sb. j</w:t>
      </w:r>
      <w:r w:rsidRPr="00553F63">
        <w:rPr>
          <w:b w:val="0"/>
          <w:bCs w:val="0"/>
          <w:color w:val="000000"/>
          <w:sz w:val="22"/>
          <w:szCs w:val="22"/>
        </w:rPr>
        <w:t xml:space="preserve">sou  žáci zařazováni  do </w:t>
      </w:r>
      <w:r w:rsidRPr="00553F63">
        <w:rPr>
          <w:rStyle w:val="Zdraznn"/>
          <w:b w:val="0"/>
          <w:bCs w:val="0"/>
          <w:i w:val="0"/>
          <w:iCs w:val="0"/>
          <w:color w:val="000000"/>
          <w:sz w:val="22"/>
          <w:szCs w:val="22"/>
        </w:rPr>
        <w:t xml:space="preserve">kategorií strávníků </w:t>
      </w:r>
      <w:r w:rsidRPr="00553F63">
        <w:rPr>
          <w:b w:val="0"/>
          <w:bCs w:val="0"/>
          <w:color w:val="000000"/>
          <w:sz w:val="22"/>
          <w:szCs w:val="22"/>
        </w:rPr>
        <w:t>ne podle třídy, ale podle data narození. Žáci, kteří dosáhnou v tomto školním roce (ten trvá dle vyhláš</w:t>
      </w:r>
      <w:r w:rsidR="00680154">
        <w:rPr>
          <w:b w:val="0"/>
          <w:bCs w:val="0"/>
          <w:color w:val="000000"/>
          <w:sz w:val="22"/>
          <w:szCs w:val="22"/>
        </w:rPr>
        <w:t xml:space="preserve">ky </w:t>
      </w:r>
      <w:proofErr w:type="gramStart"/>
      <w:r w:rsidR="00680154">
        <w:rPr>
          <w:b w:val="0"/>
          <w:bCs w:val="0"/>
          <w:color w:val="000000"/>
          <w:sz w:val="22"/>
          <w:szCs w:val="22"/>
        </w:rPr>
        <w:t>1.9</w:t>
      </w:r>
      <w:proofErr w:type="gramEnd"/>
      <w:r w:rsidR="00680154">
        <w:rPr>
          <w:b w:val="0"/>
          <w:bCs w:val="0"/>
          <w:color w:val="000000"/>
          <w:sz w:val="22"/>
          <w:szCs w:val="22"/>
        </w:rPr>
        <w:t>. – 31.8.) 11 nebo 15 let</w:t>
      </w:r>
      <w:r w:rsidRPr="00553F63">
        <w:rPr>
          <w:b w:val="0"/>
          <w:bCs w:val="0"/>
          <w:color w:val="000000"/>
          <w:sz w:val="22"/>
          <w:szCs w:val="22"/>
        </w:rPr>
        <w:t>, budou již patřit do vyšší kategorie.</w:t>
      </w: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Cena oběda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1A158E">
        <w:rPr>
          <w:sz w:val="22"/>
          <w:szCs w:val="22"/>
        </w:rPr>
        <w:t xml:space="preserve">    platba inkasem</w:t>
      </w:r>
      <w:r w:rsidRPr="001A158E">
        <w:rPr>
          <w:sz w:val="22"/>
          <w:szCs w:val="22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1A158E">
        <w:rPr>
          <w:sz w:val="22"/>
          <w:szCs w:val="22"/>
        </w:rPr>
        <w:t>platba trvalým příkazem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009"/>
        <w:gridCol w:w="3009"/>
      </w:tblGrid>
      <w:tr w:rsidR="00362DB5" w:rsidRPr="005E4129" w:rsidTr="00680154">
        <w:tc>
          <w:tcPr>
            <w:tcW w:w="3070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1440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stup. 7 – 10 let      28</w:t>
            </w:r>
            <w:r w:rsidRPr="005E4129">
              <w:rPr>
                <w:color w:val="000000"/>
                <w:sz w:val="22"/>
                <w:szCs w:val="22"/>
              </w:rPr>
              <w:t>,-Kč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záloha inkaso 22x    616</w:t>
            </w:r>
            <w:r w:rsidRPr="005E4129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 w:rsidRPr="005E4129">
              <w:rPr>
                <w:color w:val="000000"/>
                <w:sz w:val="22"/>
                <w:szCs w:val="22"/>
              </w:rPr>
              <w:t xml:space="preserve">trvalá platba </w:t>
            </w:r>
            <w:r>
              <w:rPr>
                <w:color w:val="000000"/>
                <w:sz w:val="22"/>
                <w:szCs w:val="22"/>
              </w:rPr>
              <w:t>22x</w:t>
            </w:r>
            <w:r w:rsidRPr="005E412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5E412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616 </w:t>
            </w:r>
            <w:r w:rsidRPr="005E4129">
              <w:rPr>
                <w:color w:val="000000"/>
                <w:sz w:val="22"/>
                <w:szCs w:val="22"/>
              </w:rPr>
              <w:t>,- Kč</w:t>
            </w:r>
            <w:proofErr w:type="gramEnd"/>
          </w:p>
        </w:tc>
      </w:tr>
      <w:tr w:rsidR="00362DB5" w:rsidRPr="005E4129" w:rsidTr="00680154">
        <w:tc>
          <w:tcPr>
            <w:tcW w:w="3070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ll.stup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. 11 – 14 </w:t>
            </w:r>
            <w:proofErr w:type="gramStart"/>
            <w:r>
              <w:rPr>
                <w:color w:val="000000"/>
                <w:sz w:val="22"/>
                <w:szCs w:val="22"/>
              </w:rPr>
              <w:t>let    30</w:t>
            </w:r>
            <w:r w:rsidRPr="005E4129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5E4129">
              <w:rPr>
                <w:color w:val="000000"/>
                <w:sz w:val="22"/>
                <w:szCs w:val="22"/>
              </w:rPr>
              <w:t>-Kč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záloha inkaso 22x    660</w:t>
            </w:r>
            <w:r w:rsidRPr="005E4129">
              <w:rPr>
                <w:color w:val="000000"/>
                <w:sz w:val="22"/>
                <w:szCs w:val="22"/>
              </w:rPr>
              <w:t xml:space="preserve">,- Kč    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 w:rsidRPr="005E4129">
              <w:rPr>
                <w:color w:val="000000"/>
                <w:sz w:val="22"/>
                <w:szCs w:val="22"/>
              </w:rPr>
              <w:t xml:space="preserve">trvalá platba </w:t>
            </w:r>
            <w:r>
              <w:rPr>
                <w:color w:val="000000"/>
                <w:sz w:val="22"/>
                <w:szCs w:val="22"/>
              </w:rPr>
              <w:t>22x</w:t>
            </w:r>
            <w:r w:rsidRPr="005E412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  660</w:t>
            </w:r>
            <w:r w:rsidRPr="005E4129">
              <w:rPr>
                <w:color w:val="000000"/>
                <w:sz w:val="22"/>
                <w:szCs w:val="22"/>
              </w:rPr>
              <w:t>,-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4129">
              <w:rPr>
                <w:color w:val="000000"/>
                <w:sz w:val="22"/>
                <w:szCs w:val="22"/>
              </w:rPr>
              <w:t>Kč</w:t>
            </w:r>
          </w:p>
        </w:tc>
      </w:tr>
      <w:tr w:rsidR="00362DB5" w:rsidRPr="005E4129" w:rsidTr="00680154">
        <w:tc>
          <w:tcPr>
            <w:tcW w:w="3070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lll.stup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od 15 </w:t>
            </w:r>
            <w:proofErr w:type="gramStart"/>
            <w:r>
              <w:rPr>
                <w:color w:val="000000"/>
                <w:sz w:val="22"/>
                <w:szCs w:val="22"/>
              </w:rPr>
              <w:t>let      32</w:t>
            </w:r>
            <w:r w:rsidRPr="005E4129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5E4129">
              <w:rPr>
                <w:color w:val="000000"/>
                <w:sz w:val="22"/>
                <w:szCs w:val="22"/>
              </w:rPr>
              <w:t>-Kč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záloha inkaso 22x    704</w:t>
            </w:r>
            <w:r w:rsidRPr="005E4129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 w:rsidRPr="005E4129">
              <w:rPr>
                <w:color w:val="000000"/>
                <w:sz w:val="22"/>
                <w:szCs w:val="22"/>
              </w:rPr>
              <w:t xml:space="preserve">trvalá platba </w:t>
            </w:r>
            <w:r>
              <w:rPr>
                <w:color w:val="000000"/>
                <w:sz w:val="22"/>
                <w:szCs w:val="22"/>
              </w:rPr>
              <w:t>22x</w:t>
            </w:r>
            <w:r w:rsidRPr="005E41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704</w:t>
            </w:r>
            <w:r w:rsidRPr="005E4129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362DB5" w:rsidRPr="005E4129" w:rsidTr="00680154">
        <w:tc>
          <w:tcPr>
            <w:tcW w:w="3070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color w:val="000000"/>
                <w:sz w:val="22"/>
                <w:szCs w:val="22"/>
              </w:rPr>
              <w:t>cizí strávníci             70</w:t>
            </w:r>
            <w:r w:rsidRPr="005E4129">
              <w:rPr>
                <w:color w:val="000000"/>
                <w:sz w:val="22"/>
                <w:szCs w:val="22"/>
              </w:rPr>
              <w:t>,-Kč</w:t>
            </w:r>
            <w:r w:rsidRPr="005E412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bCs w:val="0"/>
                <w:sz w:val="22"/>
                <w:szCs w:val="22"/>
              </w:rPr>
              <w:t>záloha inkaso 22x  1 540</w:t>
            </w:r>
            <w:r w:rsidRPr="005E4129">
              <w:rPr>
                <w:bCs w:val="0"/>
                <w:sz w:val="22"/>
                <w:szCs w:val="22"/>
              </w:rPr>
              <w:t xml:space="preserve">,-Kč  </w:t>
            </w:r>
          </w:p>
        </w:tc>
        <w:tc>
          <w:tcPr>
            <w:tcW w:w="3071" w:type="dxa"/>
            <w:shd w:val="clear" w:color="auto" w:fill="auto"/>
          </w:tcPr>
          <w:p w:rsidR="00362DB5" w:rsidRPr="005E4129" w:rsidRDefault="00362DB5" w:rsidP="00680154">
            <w:pPr>
              <w:pStyle w:val="Nadpis3"/>
              <w:spacing w:before="0" w:beforeAutospacing="0" w:after="0" w:afterAutospacing="0"/>
              <w:rPr>
                <w:sz w:val="25"/>
                <w:szCs w:val="25"/>
              </w:rPr>
            </w:pPr>
            <w:r>
              <w:rPr>
                <w:bCs w:val="0"/>
                <w:sz w:val="22"/>
                <w:szCs w:val="22"/>
              </w:rPr>
              <w:t>trvalá platba 22x     1 540</w:t>
            </w:r>
            <w:r w:rsidRPr="005E4129">
              <w:rPr>
                <w:bCs w:val="0"/>
                <w:sz w:val="22"/>
                <w:szCs w:val="22"/>
              </w:rPr>
              <w:t>,- Kč</w:t>
            </w:r>
          </w:p>
        </w:tc>
      </w:tr>
    </w:tbl>
    <w:p w:rsidR="00362DB5" w:rsidRDefault="00362DB5" w:rsidP="00362DB5">
      <w:pPr>
        <w:pStyle w:val="Nadpis3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 xml:space="preserve">Dle zákona 561/2004Sb. a vyhlášky 107/2005Sb. </w:t>
      </w:r>
      <w:r w:rsidRPr="00553F63">
        <w:rPr>
          <w:bCs w:val="0"/>
          <w:color w:val="000000"/>
          <w:sz w:val="22"/>
          <w:szCs w:val="22"/>
        </w:rPr>
        <w:t>má žák nárok</w:t>
      </w:r>
      <w:r w:rsidRPr="00553F63"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Cs w:val="0"/>
          <w:color w:val="000000"/>
          <w:sz w:val="22"/>
          <w:szCs w:val="22"/>
        </w:rPr>
        <w:t>odebrat dotovaný oběd v době pobytu ve škole, </w:t>
      </w:r>
      <w:r w:rsidRPr="00553F63">
        <w:rPr>
          <w:b w:val="0"/>
          <w:bCs w:val="0"/>
          <w:color w:val="000000"/>
          <w:sz w:val="22"/>
          <w:szCs w:val="22"/>
        </w:rPr>
        <w:t>případně první den neplánované nepřítomnosti. Další dny nepřítomnosti je strávník /zákonný zástupce/ </w:t>
      </w:r>
      <w:r w:rsidRPr="00553F63">
        <w:rPr>
          <w:bCs w:val="0"/>
          <w:color w:val="000000"/>
          <w:sz w:val="22"/>
          <w:szCs w:val="22"/>
        </w:rPr>
        <w:t>povinen stravu odhlásit</w:t>
      </w:r>
      <w:r w:rsidRPr="00553F63">
        <w:rPr>
          <w:b w:val="0"/>
          <w:bCs w:val="0"/>
          <w:color w:val="000000"/>
          <w:sz w:val="22"/>
          <w:szCs w:val="22"/>
        </w:rPr>
        <w:t>. V době nepřítomnosti je možno odebrat oběd za plnou cenu.</w:t>
      </w:r>
    </w:p>
    <w:p w:rsidR="00680154" w:rsidRDefault="00680154" w:rsidP="00362DB5">
      <w:pPr>
        <w:pStyle w:val="Nadpis3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680154" w:rsidRDefault="00680154" w:rsidP="00362DB5">
      <w:pPr>
        <w:pStyle w:val="Nadpis3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sz w:val="25"/>
          <w:szCs w:val="25"/>
        </w:rPr>
      </w:pPr>
      <w:r w:rsidRPr="00553F63">
        <w:rPr>
          <w:color w:val="000000"/>
          <w:sz w:val="22"/>
          <w:szCs w:val="22"/>
        </w:rPr>
        <w:t>Stravné</w:t>
      </w:r>
      <w:r>
        <w:rPr>
          <w:color w:val="000000"/>
          <w:sz w:val="22"/>
          <w:szCs w:val="22"/>
        </w:rPr>
        <w:t xml:space="preserve"> </w:t>
      </w:r>
    </w:p>
    <w:p w:rsidR="00362DB5" w:rsidRDefault="00362DB5" w:rsidP="00362DB5">
      <w:pPr>
        <w:pStyle w:val="Nadpis3"/>
        <w:spacing w:before="0" w:beforeAutospacing="0" w:after="0" w:afterAutospacing="0"/>
        <w:rPr>
          <w:sz w:val="26"/>
          <w:szCs w:val="26"/>
        </w:rPr>
      </w:pPr>
      <w:r w:rsidRPr="00553F63">
        <w:rPr>
          <w:color w:val="000000"/>
          <w:sz w:val="22"/>
          <w:szCs w:val="22"/>
        </w:rPr>
        <w:t>číslo účtu školní jídelny</w:t>
      </w:r>
      <w:r w:rsidRPr="00553F63">
        <w:rPr>
          <w:color w:val="000000"/>
          <w:sz w:val="26"/>
          <w:szCs w:val="26"/>
        </w:rPr>
        <w:t xml:space="preserve"> </w:t>
      </w:r>
      <w:r w:rsidRPr="00553F63">
        <w:rPr>
          <w:sz w:val="26"/>
          <w:szCs w:val="26"/>
        </w:rPr>
        <w:t>6283990207/0100</w:t>
      </w:r>
    </w:p>
    <w:p w:rsidR="00362DB5" w:rsidRDefault="00362DB5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Stravné mohou rodi</w:t>
      </w:r>
      <w:r w:rsidR="00E96DDC">
        <w:rPr>
          <w:b w:val="0"/>
          <w:bCs w:val="0"/>
          <w:color w:val="000000"/>
          <w:sz w:val="22"/>
          <w:szCs w:val="22"/>
        </w:rPr>
        <w:t>če platit převodem nebo souhlasem</w:t>
      </w:r>
      <w:r w:rsidR="005A70D2">
        <w:rPr>
          <w:b w:val="0"/>
          <w:bCs w:val="0"/>
          <w:color w:val="000000"/>
          <w:sz w:val="22"/>
          <w:szCs w:val="22"/>
        </w:rPr>
        <w:t xml:space="preserve"> k inkasu </w:t>
      </w:r>
      <w:r>
        <w:rPr>
          <w:b w:val="0"/>
          <w:bCs w:val="0"/>
          <w:color w:val="000000"/>
          <w:sz w:val="22"/>
          <w:szCs w:val="22"/>
        </w:rPr>
        <w:t>z</w:t>
      </w:r>
      <w:r w:rsidRPr="00553F63">
        <w:rPr>
          <w:rStyle w:val="Zdraznn"/>
          <w:b w:val="0"/>
          <w:bCs w:val="0"/>
          <w:i w:val="0"/>
          <w:iCs w:val="0"/>
          <w:color w:val="000000"/>
          <w:sz w:val="22"/>
          <w:szCs w:val="22"/>
        </w:rPr>
        <w:t xml:space="preserve"> bankovního účtu</w:t>
      </w:r>
      <w:r w:rsidRPr="00553F63">
        <w:rPr>
          <w:b w:val="0"/>
          <w:bCs w:val="0"/>
          <w:color w:val="000000"/>
          <w:sz w:val="22"/>
          <w:szCs w:val="22"/>
        </w:rPr>
        <w:t xml:space="preserve"> a složenkou.</w:t>
      </w:r>
    </w:p>
    <w:p w:rsidR="00680154" w:rsidRPr="00553F63" w:rsidRDefault="00680154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Cs w:val="0"/>
          <w:color w:val="000000"/>
          <w:sz w:val="22"/>
          <w:szCs w:val="22"/>
        </w:rPr>
        <w:t>Převodem</w:t>
      </w:r>
      <w:r w:rsidRPr="00553F63">
        <w:rPr>
          <w:b w:val="0"/>
          <w:bCs w:val="0"/>
          <w:color w:val="000000"/>
          <w:sz w:val="22"/>
          <w:szCs w:val="22"/>
        </w:rPr>
        <w:t xml:space="preserve"> – rodiče </w:t>
      </w:r>
      <w:r w:rsidR="001440F4">
        <w:rPr>
          <w:b w:val="0"/>
          <w:bCs w:val="0"/>
          <w:color w:val="000000"/>
          <w:sz w:val="22"/>
          <w:szCs w:val="22"/>
        </w:rPr>
        <w:t xml:space="preserve">nahlásí </w:t>
      </w:r>
      <w:r>
        <w:rPr>
          <w:b w:val="0"/>
          <w:bCs w:val="0"/>
          <w:color w:val="000000"/>
          <w:sz w:val="22"/>
          <w:szCs w:val="22"/>
        </w:rPr>
        <w:t xml:space="preserve">ŠJ číslo účtu a </w:t>
      </w:r>
      <w:r w:rsidRPr="00553F63">
        <w:rPr>
          <w:b w:val="0"/>
          <w:bCs w:val="0"/>
          <w:color w:val="000000"/>
          <w:sz w:val="22"/>
          <w:szCs w:val="22"/>
        </w:rPr>
        <w:t>nastaví tzv. trvalý příkaz</w:t>
      </w:r>
      <w:r>
        <w:rPr>
          <w:b w:val="0"/>
          <w:bCs w:val="0"/>
          <w:color w:val="000000"/>
          <w:sz w:val="22"/>
          <w:szCs w:val="22"/>
        </w:rPr>
        <w:t>,</w:t>
      </w:r>
      <w:r w:rsidRPr="00553F63">
        <w:rPr>
          <w:b w:val="0"/>
          <w:bCs w:val="0"/>
          <w:color w:val="000000"/>
          <w:sz w:val="22"/>
          <w:szCs w:val="22"/>
        </w:rPr>
        <w:t xml:space="preserve"> částka podle kategorie dítě</w:t>
      </w:r>
      <w:r>
        <w:rPr>
          <w:b w:val="0"/>
          <w:bCs w:val="0"/>
          <w:color w:val="000000"/>
          <w:sz w:val="22"/>
          <w:szCs w:val="22"/>
        </w:rPr>
        <w:t>te</w:t>
      </w:r>
      <w:r w:rsidR="00964BCD">
        <w:rPr>
          <w:b w:val="0"/>
          <w:bCs w:val="0"/>
          <w:color w:val="000000"/>
          <w:sz w:val="22"/>
          <w:szCs w:val="22"/>
        </w:rPr>
        <w:t>. Platbu na účet</w:t>
      </w:r>
      <w:r w:rsidRPr="00553F63">
        <w:rPr>
          <w:b w:val="0"/>
          <w:bCs w:val="0"/>
          <w:color w:val="000000"/>
          <w:sz w:val="22"/>
          <w:szCs w:val="22"/>
        </w:rPr>
        <w:t xml:space="preserve"> ŠJ </w:t>
      </w:r>
      <w:r w:rsidR="00964BCD">
        <w:rPr>
          <w:b w:val="0"/>
          <w:bCs w:val="0"/>
          <w:color w:val="000000"/>
          <w:sz w:val="22"/>
          <w:szCs w:val="22"/>
        </w:rPr>
        <w:t xml:space="preserve">zaslat </w:t>
      </w:r>
      <w:r w:rsidRPr="00553F63">
        <w:rPr>
          <w:b w:val="0"/>
          <w:bCs w:val="0"/>
          <w:color w:val="000000"/>
          <w:sz w:val="22"/>
          <w:szCs w:val="22"/>
        </w:rPr>
        <w:t>vždy k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 w:val="0"/>
          <w:bCs w:val="0"/>
          <w:color w:val="000000"/>
          <w:sz w:val="22"/>
          <w:szCs w:val="22"/>
        </w:rPr>
        <w:t>25. dni v měsíci na měsíc příští.</w:t>
      </w:r>
      <w:r w:rsidR="00680154">
        <w:rPr>
          <w:b w:val="0"/>
          <w:bCs w:val="0"/>
          <w:color w:val="000000"/>
          <w:sz w:val="22"/>
          <w:szCs w:val="22"/>
        </w:rPr>
        <w:t xml:space="preserve"> (K</w:t>
      </w:r>
      <w:r w:rsidRPr="00553F63">
        <w:rPr>
          <w:b w:val="0"/>
          <w:bCs w:val="0"/>
          <w:color w:val="000000"/>
          <w:sz w:val="22"/>
          <w:szCs w:val="22"/>
        </w:rPr>
        <w:t> </w:t>
      </w:r>
      <w:proofErr w:type="gramStart"/>
      <w:r w:rsidRPr="00553F63">
        <w:rPr>
          <w:b w:val="0"/>
          <w:bCs w:val="0"/>
          <w:color w:val="000000"/>
          <w:sz w:val="22"/>
          <w:szCs w:val="22"/>
        </w:rPr>
        <w:t>25.8</w:t>
      </w:r>
      <w:proofErr w:type="gramEnd"/>
      <w:r w:rsidR="00680154">
        <w:rPr>
          <w:b w:val="0"/>
          <w:bCs w:val="0"/>
          <w:color w:val="000000"/>
          <w:sz w:val="22"/>
          <w:szCs w:val="22"/>
        </w:rPr>
        <w:t>.</w:t>
      </w:r>
      <w:r w:rsidRPr="00553F63">
        <w:rPr>
          <w:b w:val="0"/>
          <w:bCs w:val="0"/>
          <w:color w:val="000000"/>
          <w:sz w:val="22"/>
          <w:szCs w:val="22"/>
        </w:rPr>
        <w:t xml:space="preserve"> na</w:t>
      </w:r>
      <w:r w:rsidR="001440F4">
        <w:rPr>
          <w:b w:val="0"/>
          <w:bCs w:val="0"/>
          <w:color w:val="000000"/>
          <w:sz w:val="22"/>
          <w:szCs w:val="22"/>
        </w:rPr>
        <w:t xml:space="preserve">  </w:t>
      </w:r>
      <w:r w:rsidRPr="00553F63">
        <w:rPr>
          <w:b w:val="0"/>
          <w:bCs w:val="0"/>
          <w:color w:val="000000"/>
          <w:sz w:val="22"/>
          <w:szCs w:val="22"/>
        </w:rPr>
        <w:t>9</w:t>
      </w:r>
      <w:r>
        <w:rPr>
          <w:b w:val="0"/>
          <w:bCs w:val="0"/>
          <w:color w:val="000000"/>
          <w:sz w:val="22"/>
          <w:szCs w:val="22"/>
        </w:rPr>
        <w:t>.</w:t>
      </w:r>
      <w:r w:rsidR="00680154">
        <w:rPr>
          <w:b w:val="0"/>
          <w:bCs w:val="0"/>
          <w:color w:val="000000"/>
          <w:sz w:val="22"/>
          <w:szCs w:val="22"/>
        </w:rPr>
        <w:t xml:space="preserve"> měsíc, k 25.</w:t>
      </w:r>
      <w:r w:rsidRPr="00553F63">
        <w:rPr>
          <w:b w:val="0"/>
          <w:bCs w:val="0"/>
          <w:color w:val="000000"/>
          <w:sz w:val="22"/>
          <w:szCs w:val="22"/>
        </w:rPr>
        <w:t>9</w:t>
      </w:r>
      <w:r w:rsidR="00680154">
        <w:rPr>
          <w:b w:val="0"/>
          <w:bCs w:val="0"/>
          <w:color w:val="000000"/>
          <w:sz w:val="22"/>
          <w:szCs w:val="22"/>
        </w:rPr>
        <w:t>. na 10. měsíc, atd.</w:t>
      </w:r>
      <w:r w:rsidRPr="00553F63">
        <w:rPr>
          <w:b w:val="0"/>
          <w:bCs w:val="0"/>
          <w:color w:val="000000"/>
          <w:sz w:val="22"/>
          <w:szCs w:val="22"/>
        </w:rPr>
        <w:t>). Poslední platba v 5. měsíci na 6.</w:t>
      </w:r>
      <w:r>
        <w:rPr>
          <w:b w:val="0"/>
          <w:bCs w:val="0"/>
          <w:color w:val="000000"/>
          <w:sz w:val="22"/>
          <w:szCs w:val="22"/>
        </w:rPr>
        <w:t xml:space="preserve"> měsíc. V 8. měsíci obnovit trvalý příkaz. </w:t>
      </w:r>
      <w:r w:rsidRPr="00553F63">
        <w:rPr>
          <w:b w:val="0"/>
          <w:bCs w:val="0"/>
          <w:color w:val="000000"/>
          <w:sz w:val="22"/>
          <w:szCs w:val="22"/>
        </w:rPr>
        <w:t>V</w:t>
      </w:r>
      <w:r>
        <w:rPr>
          <w:b w:val="0"/>
          <w:bCs w:val="0"/>
          <w:color w:val="000000"/>
          <w:sz w:val="22"/>
          <w:szCs w:val="22"/>
        </w:rPr>
        <w:t>yúčtování stravného v 7. měsíci.</w:t>
      </w:r>
      <w:r w:rsidRPr="00553F63">
        <w:rPr>
          <w:b w:val="0"/>
          <w:bCs w:val="0"/>
          <w:color w:val="000000"/>
          <w:sz w:val="22"/>
          <w:szCs w:val="22"/>
        </w:rPr>
        <w:t xml:space="preserve">  </w:t>
      </w:r>
    </w:p>
    <w:p w:rsidR="00680154" w:rsidRPr="00553F63" w:rsidRDefault="00680154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Cs w:val="0"/>
          <w:color w:val="000000"/>
          <w:sz w:val="22"/>
          <w:szCs w:val="22"/>
        </w:rPr>
        <w:t xml:space="preserve">Inkaso – </w:t>
      </w:r>
      <w:r w:rsidRPr="00553F63">
        <w:rPr>
          <w:b w:val="0"/>
          <w:bCs w:val="0"/>
          <w:color w:val="000000"/>
          <w:sz w:val="22"/>
          <w:szCs w:val="22"/>
        </w:rPr>
        <w:t xml:space="preserve">rodiče </w:t>
      </w:r>
      <w:r>
        <w:rPr>
          <w:b w:val="0"/>
          <w:bCs w:val="0"/>
          <w:color w:val="000000"/>
          <w:sz w:val="22"/>
          <w:szCs w:val="22"/>
        </w:rPr>
        <w:t xml:space="preserve">nahlásí ŠJ číslo účtu, </w:t>
      </w:r>
      <w:r w:rsidRPr="00553F63">
        <w:rPr>
          <w:b w:val="0"/>
          <w:bCs w:val="0"/>
          <w:color w:val="000000"/>
          <w:sz w:val="22"/>
          <w:szCs w:val="22"/>
        </w:rPr>
        <w:t xml:space="preserve">zařídí </w:t>
      </w:r>
      <w:r>
        <w:rPr>
          <w:b w:val="0"/>
          <w:bCs w:val="0"/>
          <w:color w:val="000000"/>
          <w:sz w:val="22"/>
          <w:szCs w:val="22"/>
        </w:rPr>
        <w:t xml:space="preserve">souhlas s inkasem a nastaví </w:t>
      </w:r>
      <w:r w:rsidRPr="00553F63">
        <w:rPr>
          <w:b w:val="0"/>
          <w:bCs w:val="0"/>
          <w:color w:val="000000"/>
          <w:sz w:val="22"/>
          <w:szCs w:val="22"/>
        </w:rPr>
        <w:t>limit platby.</w:t>
      </w:r>
    </w:p>
    <w:p w:rsidR="00362DB5" w:rsidRPr="00553F63" w:rsidRDefault="00362DB5" w:rsidP="00362DB5">
      <w:pPr>
        <w:pStyle w:val="Nadpis3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platba tzv. záloha bude stržena začátkem září a použita na zaplacení obědů 6. měsíce</w:t>
      </w:r>
      <w:r>
        <w:rPr>
          <w:b w:val="0"/>
          <w:bCs w:val="0"/>
          <w:color w:val="000000"/>
          <w:sz w:val="22"/>
          <w:szCs w:val="22"/>
        </w:rPr>
        <w:t>, případné přeplatky/nedoplatky  budou vráceny na účet v 7. měsíci</w:t>
      </w:r>
    </w:p>
    <w:p w:rsidR="00362DB5" w:rsidRPr="00553F63" w:rsidRDefault="00362DB5" w:rsidP="00362DB5">
      <w:pPr>
        <w:pStyle w:val="Nadpis3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platba</w:t>
      </w:r>
      <w:r w:rsidR="00680154">
        <w:rPr>
          <w:b w:val="0"/>
          <w:bCs w:val="0"/>
          <w:color w:val="000000"/>
          <w:sz w:val="22"/>
          <w:szCs w:val="22"/>
        </w:rPr>
        <w:t xml:space="preserve"> -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 w:val="0"/>
          <w:bCs w:val="0"/>
          <w:color w:val="000000"/>
          <w:sz w:val="22"/>
          <w:szCs w:val="22"/>
        </w:rPr>
        <w:t xml:space="preserve">obědy 9. měsíce </w:t>
      </w:r>
      <w:r>
        <w:rPr>
          <w:b w:val="0"/>
          <w:bCs w:val="0"/>
          <w:color w:val="000000"/>
          <w:sz w:val="22"/>
          <w:szCs w:val="22"/>
        </w:rPr>
        <w:t xml:space="preserve">bude inkasovaná </w:t>
      </w:r>
      <w:r w:rsidRPr="00553F63">
        <w:rPr>
          <w:b w:val="0"/>
          <w:bCs w:val="0"/>
          <w:color w:val="000000"/>
          <w:sz w:val="22"/>
          <w:szCs w:val="22"/>
        </w:rPr>
        <w:t>do 3.10</w:t>
      </w:r>
      <w:r w:rsidR="00E96DDC">
        <w:rPr>
          <w:b w:val="0"/>
          <w:bCs w:val="0"/>
          <w:color w:val="000000"/>
          <w:sz w:val="22"/>
          <w:szCs w:val="22"/>
        </w:rPr>
        <w:t>.</w:t>
      </w:r>
    </w:p>
    <w:p w:rsidR="00680154" w:rsidRDefault="00362DB5" w:rsidP="00680154">
      <w:pPr>
        <w:pStyle w:val="Nadpis3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platba</w:t>
      </w:r>
      <w:r>
        <w:rPr>
          <w:b w:val="0"/>
          <w:bCs w:val="0"/>
          <w:color w:val="000000"/>
          <w:sz w:val="22"/>
          <w:szCs w:val="22"/>
        </w:rPr>
        <w:t xml:space="preserve"> - </w:t>
      </w:r>
      <w:r w:rsidRPr="00553F63">
        <w:rPr>
          <w:b w:val="0"/>
          <w:bCs w:val="0"/>
          <w:color w:val="000000"/>
          <w:sz w:val="22"/>
          <w:szCs w:val="22"/>
        </w:rPr>
        <w:t xml:space="preserve">obědy 10. měsíce </w:t>
      </w:r>
      <w:r>
        <w:rPr>
          <w:b w:val="0"/>
          <w:bCs w:val="0"/>
          <w:color w:val="000000"/>
          <w:sz w:val="22"/>
          <w:szCs w:val="22"/>
        </w:rPr>
        <w:t xml:space="preserve">bude inkasovaná </w:t>
      </w:r>
      <w:r w:rsidR="00680154">
        <w:rPr>
          <w:b w:val="0"/>
          <w:bCs w:val="0"/>
          <w:color w:val="000000"/>
          <w:sz w:val="22"/>
          <w:szCs w:val="22"/>
        </w:rPr>
        <w:t xml:space="preserve">do </w:t>
      </w:r>
      <w:proofErr w:type="gramStart"/>
      <w:r w:rsidR="00680154">
        <w:rPr>
          <w:b w:val="0"/>
          <w:bCs w:val="0"/>
          <w:color w:val="000000"/>
          <w:sz w:val="22"/>
          <w:szCs w:val="22"/>
        </w:rPr>
        <w:t>4.11. atd</w:t>
      </w:r>
      <w:proofErr w:type="gramEnd"/>
      <w:r w:rsidR="00680154">
        <w:rPr>
          <w:b w:val="0"/>
          <w:bCs w:val="0"/>
          <w:color w:val="000000"/>
          <w:sz w:val="22"/>
          <w:szCs w:val="22"/>
        </w:rPr>
        <w:t>.</w:t>
      </w:r>
    </w:p>
    <w:p w:rsidR="00680154" w:rsidRPr="00680154" w:rsidRDefault="00680154" w:rsidP="00680154">
      <w:pPr>
        <w:pStyle w:val="Nadpis3"/>
        <w:spacing w:before="0" w:beforeAutospacing="0" w:after="0" w:afterAutospacing="0"/>
        <w:ind w:left="720"/>
        <w:rPr>
          <w:b w:val="0"/>
          <w:bCs w:val="0"/>
          <w:color w:val="000000"/>
          <w:sz w:val="22"/>
          <w:szCs w:val="22"/>
        </w:rPr>
      </w:pPr>
    </w:p>
    <w:p w:rsidR="00362DB5" w:rsidRPr="00C270AD" w:rsidRDefault="00362DB5" w:rsidP="00362DB5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D5472">
        <w:rPr>
          <w:rStyle w:val="Zdraznn"/>
          <w:b/>
          <w:bCs/>
          <w:i w:val="0"/>
          <w:iCs w:val="0"/>
          <w:color w:val="000000"/>
          <w:sz w:val="22"/>
          <w:szCs w:val="22"/>
        </w:rPr>
        <w:t>Složenkou</w:t>
      </w:r>
      <w:r w:rsidRPr="00553F63">
        <w:rPr>
          <w:b/>
          <w:bCs/>
          <w:color w:val="000000"/>
          <w:sz w:val="22"/>
          <w:szCs w:val="22"/>
        </w:rPr>
        <w:t xml:space="preserve"> </w:t>
      </w:r>
      <w:r w:rsidRPr="00AD5472">
        <w:rPr>
          <w:b/>
          <w:bCs/>
          <w:color w:val="000000"/>
          <w:sz w:val="22"/>
          <w:szCs w:val="22"/>
        </w:rPr>
        <w:t xml:space="preserve">-  </w:t>
      </w:r>
      <w:r w:rsidRPr="00AD5472">
        <w:rPr>
          <w:sz w:val="22"/>
          <w:szCs w:val="22"/>
          <w:lang w:eastAsia="en-US"/>
        </w:rPr>
        <w:t>požadované in</w:t>
      </w:r>
      <w:r w:rsidR="00680154">
        <w:rPr>
          <w:sz w:val="22"/>
          <w:szCs w:val="22"/>
          <w:lang w:eastAsia="en-US"/>
        </w:rPr>
        <w:t xml:space="preserve">formace o platbě najdete na </w:t>
      </w:r>
      <w:proofErr w:type="spellStart"/>
      <w:r w:rsidR="00680154">
        <w:rPr>
          <w:sz w:val="22"/>
          <w:szCs w:val="22"/>
          <w:lang w:eastAsia="en-US"/>
        </w:rPr>
        <w:t>účtě</w:t>
      </w:r>
      <w:proofErr w:type="spellEnd"/>
      <w:r w:rsidRPr="00AD5472">
        <w:rPr>
          <w:sz w:val="22"/>
          <w:szCs w:val="22"/>
          <w:lang w:eastAsia="en-US"/>
        </w:rPr>
        <w:t xml:space="preserve"> Vašeho dítěte ve ŠJ.</w:t>
      </w:r>
      <w:r w:rsidRPr="00C270AD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Platba může být i na více měsíců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 w:val="0"/>
          <w:bCs w:val="0"/>
          <w:color w:val="000000"/>
          <w:sz w:val="22"/>
          <w:szCs w:val="22"/>
        </w:rPr>
        <w:t>(6</w:t>
      </w:r>
      <w:r w:rsidR="00680154"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 w:val="0"/>
          <w:bCs w:val="0"/>
          <w:color w:val="000000"/>
          <w:sz w:val="22"/>
          <w:szCs w:val="22"/>
        </w:rPr>
        <w:t>měsíců, 10</w:t>
      </w:r>
      <w:r w:rsidR="00680154">
        <w:rPr>
          <w:b w:val="0"/>
          <w:bCs w:val="0"/>
          <w:color w:val="000000"/>
          <w:sz w:val="22"/>
          <w:szCs w:val="22"/>
        </w:rPr>
        <w:t xml:space="preserve"> </w:t>
      </w:r>
      <w:r w:rsidRPr="00553F63">
        <w:rPr>
          <w:b w:val="0"/>
          <w:bCs w:val="0"/>
          <w:color w:val="000000"/>
          <w:sz w:val="22"/>
          <w:szCs w:val="22"/>
        </w:rPr>
        <w:t>měsíců)</w:t>
      </w:r>
      <w:r>
        <w:rPr>
          <w:b w:val="0"/>
          <w:bCs w:val="0"/>
          <w:color w:val="000000"/>
          <w:sz w:val="22"/>
          <w:szCs w:val="22"/>
        </w:rPr>
        <w:t>.</w:t>
      </w:r>
    </w:p>
    <w:p w:rsidR="00362DB5" w:rsidRDefault="00362DB5" w:rsidP="00362DB5">
      <w:pPr>
        <w:pStyle w:val="Nadpis3"/>
        <w:spacing w:before="0" w:beforeAutospacing="0" w:after="0" w:afterAutospacing="0"/>
        <w:rPr>
          <w:rStyle w:val="Siln"/>
          <w:b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>Stravné musí být zaplaceno včas</w:t>
      </w:r>
      <w:r w:rsidRPr="00553F63">
        <w:rPr>
          <w:b w:val="0"/>
          <w:bCs w:val="0"/>
          <w:color w:val="000000"/>
          <w:sz w:val="22"/>
          <w:szCs w:val="22"/>
          <w:u w:val="single"/>
        </w:rPr>
        <w:t>,</w:t>
      </w:r>
      <w:r w:rsidRPr="00553F63">
        <w:rPr>
          <w:b w:val="0"/>
          <w:bCs w:val="0"/>
          <w:color w:val="000000"/>
          <w:sz w:val="22"/>
          <w:szCs w:val="22"/>
        </w:rPr>
        <w:t xml:space="preserve"> to znamená </w:t>
      </w:r>
      <w:r w:rsidRPr="00553F63">
        <w:rPr>
          <w:bCs w:val="0"/>
          <w:color w:val="000000"/>
          <w:sz w:val="22"/>
          <w:szCs w:val="22"/>
        </w:rPr>
        <w:t>do konce měsíce na měsíc příští</w:t>
      </w:r>
      <w:r w:rsidRPr="00553F63">
        <w:rPr>
          <w:b w:val="0"/>
          <w:bCs w:val="0"/>
          <w:color w:val="000000"/>
          <w:sz w:val="22"/>
          <w:szCs w:val="22"/>
        </w:rPr>
        <w:t xml:space="preserve"> /mimo září/. </w:t>
      </w:r>
      <w:r w:rsidRPr="00553F63">
        <w:rPr>
          <w:rStyle w:val="Siln"/>
          <w:b/>
          <w:color w:val="000000"/>
          <w:sz w:val="22"/>
          <w:szCs w:val="22"/>
        </w:rPr>
        <w:t>Při pozdní platbě bude zablokován počítač a dítěti nebude vydán oběd.</w:t>
      </w:r>
    </w:p>
    <w:p w:rsidR="00680154" w:rsidRDefault="00680154" w:rsidP="00362DB5">
      <w:pPr>
        <w:pStyle w:val="Nadpis3"/>
        <w:spacing w:before="0" w:beforeAutospacing="0" w:after="0" w:afterAutospacing="0"/>
        <w:rPr>
          <w:rStyle w:val="Siln"/>
          <w:b/>
          <w:color w:val="000000"/>
          <w:sz w:val="22"/>
          <w:szCs w:val="22"/>
        </w:rPr>
      </w:pPr>
    </w:p>
    <w:p w:rsidR="00680154" w:rsidRDefault="00680154" w:rsidP="00362DB5">
      <w:pPr>
        <w:pStyle w:val="Nadpis3"/>
        <w:spacing w:before="0" w:beforeAutospacing="0" w:after="0" w:afterAutospacing="0"/>
        <w:rPr>
          <w:rStyle w:val="Siln"/>
          <w:b/>
          <w:color w:val="000000"/>
          <w:sz w:val="22"/>
          <w:szCs w:val="22"/>
        </w:rPr>
      </w:pP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sz w:val="25"/>
          <w:szCs w:val="25"/>
        </w:rPr>
      </w:pPr>
      <w:r w:rsidRPr="00553F63">
        <w:rPr>
          <w:color w:val="000000"/>
          <w:sz w:val="22"/>
          <w:szCs w:val="22"/>
        </w:rPr>
        <w:t>Odhlášení obědů.</w:t>
      </w:r>
    </w:p>
    <w:p w:rsidR="00362DB5" w:rsidRDefault="00362DB5" w:rsidP="00362DB5">
      <w:pPr>
        <w:pStyle w:val="Nadpis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 xml:space="preserve">Obědy v případě </w:t>
      </w:r>
      <w:r w:rsidRPr="00553F63">
        <w:rPr>
          <w:rStyle w:val="Zdraznn"/>
          <w:b w:val="0"/>
          <w:bCs w:val="0"/>
          <w:i w:val="0"/>
          <w:iCs w:val="0"/>
          <w:color w:val="000000"/>
          <w:sz w:val="22"/>
          <w:szCs w:val="22"/>
        </w:rPr>
        <w:t xml:space="preserve">nepřítomnosti ve škole </w:t>
      </w:r>
      <w:r w:rsidRPr="00553F63">
        <w:rPr>
          <w:bCs w:val="0"/>
          <w:color w:val="000000"/>
          <w:sz w:val="22"/>
          <w:szCs w:val="22"/>
        </w:rPr>
        <w:t>je nutno odhlásit vždy předem</w:t>
      </w:r>
      <w:r w:rsidRPr="00553F63">
        <w:rPr>
          <w:b w:val="0"/>
          <w:bCs w:val="0"/>
          <w:color w:val="000000"/>
          <w:sz w:val="22"/>
          <w:szCs w:val="22"/>
        </w:rPr>
        <w:t xml:space="preserve">. E-mailem na adrese </w:t>
      </w:r>
      <w:hyperlink r:id="rId5" w:history="1">
        <w:r w:rsidRPr="00553F63">
          <w:rPr>
            <w:rStyle w:val="Hypertextovodkaz"/>
            <w:color w:val="000000"/>
            <w:sz w:val="22"/>
            <w:szCs w:val="22"/>
          </w:rPr>
          <w:t>jidelna@zsmeteo.cz</w:t>
        </w:r>
      </w:hyperlink>
      <w:r w:rsidRPr="00553F63">
        <w:rPr>
          <w:color w:val="000000"/>
          <w:sz w:val="22"/>
          <w:szCs w:val="22"/>
        </w:rPr>
        <w:t>,</w:t>
      </w:r>
      <w:r w:rsidRPr="00553F63">
        <w:rPr>
          <w:b w:val="0"/>
          <w:bCs w:val="0"/>
          <w:color w:val="000000"/>
          <w:sz w:val="22"/>
          <w:szCs w:val="22"/>
        </w:rPr>
        <w:t xml:space="preserve"> na internetové adrese</w:t>
      </w:r>
      <w:r w:rsidRPr="00553F63">
        <w:rPr>
          <w:color w:val="000000"/>
          <w:sz w:val="22"/>
          <w:szCs w:val="22"/>
        </w:rPr>
        <w:t xml:space="preserve"> </w:t>
      </w:r>
      <w:hyperlink r:id="rId6" w:history="1">
        <w:r w:rsidRPr="00553F63">
          <w:rPr>
            <w:rStyle w:val="Zdraznn"/>
            <w:color w:val="000000"/>
            <w:sz w:val="22"/>
            <w:szCs w:val="22"/>
            <w:u w:val="single"/>
          </w:rPr>
          <w:t>http://www.jidelna.cz/</w:t>
        </w:r>
      </w:hyperlink>
      <w:r w:rsidRPr="00553F63">
        <w:rPr>
          <w:b w:val="0"/>
          <w:bCs w:val="0"/>
          <w:color w:val="000000"/>
          <w:sz w:val="22"/>
          <w:szCs w:val="22"/>
        </w:rPr>
        <w:t xml:space="preserve"> nebo telefonicky  na čísle </w:t>
      </w:r>
      <w:r w:rsidRPr="00553F63">
        <w:rPr>
          <w:color w:val="000000"/>
          <w:sz w:val="22"/>
          <w:szCs w:val="22"/>
        </w:rPr>
        <w:t>242 446 633</w:t>
      </w:r>
      <w:r w:rsidRPr="00553F63">
        <w:rPr>
          <w:b w:val="0"/>
          <w:bCs w:val="0"/>
          <w:color w:val="000000"/>
          <w:sz w:val="22"/>
          <w:szCs w:val="22"/>
        </w:rPr>
        <w:t xml:space="preserve"> nejpozději do 8 hod. ráno toho dne. Obědy je nutno odhlašovat i na přelomu</w:t>
      </w:r>
    </w:p>
    <w:p w:rsidR="00362DB5" w:rsidRDefault="00362DB5" w:rsidP="00362DB5">
      <w:pPr>
        <w:pStyle w:val="Nadpis3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553F63">
        <w:rPr>
          <w:b w:val="0"/>
          <w:bCs w:val="0"/>
          <w:color w:val="000000"/>
          <w:sz w:val="22"/>
          <w:szCs w:val="22"/>
        </w:rPr>
        <w:t xml:space="preserve"> měsíců – </w:t>
      </w:r>
      <w:r w:rsidRPr="00553F63">
        <w:rPr>
          <w:bCs w:val="0"/>
          <w:color w:val="000000"/>
          <w:sz w:val="22"/>
          <w:szCs w:val="22"/>
        </w:rPr>
        <w:t>nezaplacené stravné neznamená odhlášený oběd.</w:t>
      </w:r>
    </w:p>
    <w:p w:rsidR="00680154" w:rsidRDefault="00680154" w:rsidP="00362DB5">
      <w:pPr>
        <w:pStyle w:val="Nadpis3"/>
        <w:spacing w:before="0" w:beforeAutospacing="0" w:after="0" w:afterAutospacing="0"/>
        <w:rPr>
          <w:bCs w:val="0"/>
          <w:color w:val="00000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Karta</w:t>
      </w:r>
      <w:r w:rsidRPr="00553F63">
        <w:rPr>
          <w:bCs w:val="0"/>
          <w:sz w:val="22"/>
          <w:szCs w:val="22"/>
        </w:rPr>
        <w:t xml:space="preserve"> </w:t>
      </w:r>
      <w:r w:rsidRPr="00553F63">
        <w:rPr>
          <w:b w:val="0"/>
          <w:bCs w:val="0"/>
          <w:sz w:val="22"/>
          <w:szCs w:val="22"/>
        </w:rPr>
        <w:t>– identifikace strávníka.</w:t>
      </w:r>
      <w:r>
        <w:rPr>
          <w:b w:val="0"/>
          <w:bCs w:val="0"/>
          <w:sz w:val="22"/>
          <w:szCs w:val="22"/>
        </w:rPr>
        <w:t xml:space="preserve"> </w:t>
      </w:r>
      <w:r w:rsidRPr="00553F63">
        <w:rPr>
          <w:b w:val="0"/>
          <w:bCs w:val="0"/>
          <w:sz w:val="22"/>
          <w:szCs w:val="22"/>
        </w:rPr>
        <w:t>Umožn</w:t>
      </w:r>
      <w:r w:rsidR="00E96DDC">
        <w:rPr>
          <w:b w:val="0"/>
          <w:bCs w:val="0"/>
          <w:sz w:val="22"/>
          <w:szCs w:val="22"/>
        </w:rPr>
        <w:t>í provádět objednávky, odhlašová</w:t>
      </w:r>
      <w:r w:rsidRPr="00553F63">
        <w:rPr>
          <w:b w:val="0"/>
          <w:bCs w:val="0"/>
          <w:sz w:val="22"/>
          <w:szCs w:val="22"/>
        </w:rPr>
        <w:t>ní a přihlašování obědů. Pro o</w:t>
      </w:r>
      <w:r w:rsidR="00680154">
        <w:rPr>
          <w:b w:val="0"/>
          <w:bCs w:val="0"/>
          <w:sz w:val="22"/>
          <w:szCs w:val="22"/>
        </w:rPr>
        <w:t>bjednávky na internetu zjistíte</w:t>
      </w:r>
      <w:r w:rsidRPr="00553F63">
        <w:rPr>
          <w:b w:val="0"/>
          <w:bCs w:val="0"/>
          <w:sz w:val="22"/>
          <w:szCs w:val="22"/>
        </w:rPr>
        <w:t xml:space="preserve"> </w:t>
      </w:r>
      <w:r w:rsidR="00680154">
        <w:rPr>
          <w:b w:val="0"/>
          <w:bCs w:val="0"/>
          <w:sz w:val="22"/>
          <w:szCs w:val="22"/>
        </w:rPr>
        <w:t xml:space="preserve">v kanceláři ŠJ, nebo na tel. </w:t>
      </w:r>
      <w:r w:rsidRPr="00553F63">
        <w:rPr>
          <w:b w:val="0"/>
          <w:bCs w:val="0"/>
          <w:sz w:val="22"/>
          <w:szCs w:val="22"/>
        </w:rPr>
        <w:t>242 446</w:t>
      </w:r>
      <w:r>
        <w:rPr>
          <w:b w:val="0"/>
          <w:bCs w:val="0"/>
          <w:sz w:val="22"/>
          <w:szCs w:val="22"/>
        </w:rPr>
        <w:t> </w:t>
      </w:r>
      <w:r w:rsidRPr="00553F63">
        <w:rPr>
          <w:b w:val="0"/>
          <w:bCs w:val="0"/>
          <w:sz w:val="22"/>
          <w:szCs w:val="22"/>
        </w:rPr>
        <w:t>633</w:t>
      </w:r>
      <w:r>
        <w:rPr>
          <w:b w:val="0"/>
          <w:bCs w:val="0"/>
          <w:sz w:val="22"/>
          <w:szCs w:val="22"/>
        </w:rPr>
        <w:t xml:space="preserve"> </w:t>
      </w:r>
      <w:r w:rsidRPr="00553F63">
        <w:rPr>
          <w:b w:val="0"/>
          <w:sz w:val="22"/>
          <w:szCs w:val="22"/>
        </w:rPr>
        <w:t xml:space="preserve">svoje uživatelské jméno a heslo. Adresa objednávek </w:t>
      </w:r>
      <w:r w:rsidRPr="00553F63">
        <w:rPr>
          <w:bCs w:val="0"/>
          <w:sz w:val="22"/>
          <w:szCs w:val="22"/>
        </w:rPr>
        <w:t xml:space="preserve">objednavky.jidelna.cz </w:t>
      </w:r>
    </w:p>
    <w:p w:rsidR="00362DB5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Kartu vyřídíte v kanceláři školy.</w:t>
      </w:r>
    </w:p>
    <w:p w:rsidR="00362DB5" w:rsidRDefault="00362DB5" w:rsidP="00362DB5">
      <w:pPr>
        <w:pStyle w:val="Nadpis3"/>
        <w:spacing w:before="0" w:beforeAutospacing="0" w:after="0" w:afterAutospacing="0"/>
        <w:rPr>
          <w:bCs w:val="0"/>
          <w:sz w:val="22"/>
          <w:szCs w:val="22"/>
        </w:rPr>
      </w:pPr>
      <w:r w:rsidRPr="00553F63">
        <w:rPr>
          <w:bCs w:val="0"/>
          <w:sz w:val="22"/>
          <w:szCs w:val="22"/>
        </w:rPr>
        <w:lastRenderedPageBreak/>
        <w:t xml:space="preserve">Čip </w:t>
      </w:r>
      <w:r w:rsidRPr="00553F63">
        <w:rPr>
          <w:b w:val="0"/>
          <w:bCs w:val="0"/>
          <w:sz w:val="22"/>
          <w:szCs w:val="22"/>
        </w:rPr>
        <w:t>– identifikace strávníka.</w:t>
      </w:r>
      <w:r>
        <w:rPr>
          <w:b w:val="0"/>
          <w:bCs w:val="0"/>
          <w:sz w:val="22"/>
          <w:szCs w:val="22"/>
        </w:rPr>
        <w:t xml:space="preserve"> </w:t>
      </w:r>
      <w:r w:rsidRPr="00553F63">
        <w:rPr>
          <w:b w:val="0"/>
          <w:bCs w:val="0"/>
          <w:sz w:val="22"/>
          <w:szCs w:val="22"/>
        </w:rPr>
        <w:t>Umožn</w:t>
      </w:r>
      <w:r w:rsidR="006B1520">
        <w:rPr>
          <w:b w:val="0"/>
          <w:bCs w:val="0"/>
          <w:sz w:val="22"/>
          <w:szCs w:val="22"/>
        </w:rPr>
        <w:t>í provádět objednávky, odhlašová</w:t>
      </w:r>
      <w:r w:rsidRPr="00553F63">
        <w:rPr>
          <w:b w:val="0"/>
          <w:bCs w:val="0"/>
          <w:sz w:val="22"/>
          <w:szCs w:val="22"/>
        </w:rPr>
        <w:t>ní a přihl</w:t>
      </w:r>
      <w:r w:rsidR="00B67A38">
        <w:rPr>
          <w:b w:val="0"/>
          <w:bCs w:val="0"/>
          <w:sz w:val="22"/>
          <w:szCs w:val="22"/>
        </w:rPr>
        <w:t>ašování obědů. Pro objednávky na</w:t>
      </w:r>
      <w:r w:rsidRPr="00553F63">
        <w:rPr>
          <w:b w:val="0"/>
          <w:bCs w:val="0"/>
          <w:sz w:val="22"/>
          <w:szCs w:val="22"/>
        </w:rPr>
        <w:t xml:space="preserve"> internetu zjistíte v</w:t>
      </w:r>
      <w:r w:rsidR="00B67A38">
        <w:rPr>
          <w:b w:val="0"/>
          <w:bCs w:val="0"/>
          <w:sz w:val="22"/>
          <w:szCs w:val="22"/>
        </w:rPr>
        <w:t xml:space="preserve"> kanceláři ŠJ, nebo na tel. </w:t>
      </w:r>
      <w:r w:rsidRPr="00553F63">
        <w:rPr>
          <w:b w:val="0"/>
          <w:bCs w:val="0"/>
          <w:sz w:val="22"/>
          <w:szCs w:val="22"/>
        </w:rPr>
        <w:t>242 446</w:t>
      </w:r>
      <w:r>
        <w:rPr>
          <w:b w:val="0"/>
          <w:bCs w:val="0"/>
          <w:sz w:val="22"/>
          <w:szCs w:val="22"/>
        </w:rPr>
        <w:t> </w:t>
      </w:r>
      <w:r w:rsidRPr="00553F63">
        <w:rPr>
          <w:b w:val="0"/>
          <w:bCs w:val="0"/>
          <w:sz w:val="22"/>
          <w:szCs w:val="22"/>
        </w:rPr>
        <w:t>633</w:t>
      </w:r>
      <w:r>
        <w:rPr>
          <w:b w:val="0"/>
          <w:bCs w:val="0"/>
          <w:sz w:val="22"/>
          <w:szCs w:val="22"/>
        </w:rPr>
        <w:t xml:space="preserve"> </w:t>
      </w:r>
      <w:r w:rsidRPr="00553F63">
        <w:rPr>
          <w:b w:val="0"/>
          <w:sz w:val="22"/>
          <w:szCs w:val="22"/>
        </w:rPr>
        <w:t xml:space="preserve">svoje uživatelské jméno a heslo. Adresa objednávek  </w:t>
      </w:r>
      <w:r w:rsidRPr="00553F63">
        <w:rPr>
          <w:bCs w:val="0"/>
          <w:sz w:val="22"/>
          <w:szCs w:val="22"/>
        </w:rPr>
        <w:t xml:space="preserve">objednavky.jidelna.cz </w:t>
      </w:r>
    </w:p>
    <w:p w:rsidR="00B67A38" w:rsidRDefault="00B67A38" w:rsidP="00362DB5">
      <w:pPr>
        <w:pStyle w:val="Nadpis3"/>
        <w:spacing w:before="0" w:beforeAutospacing="0" w:after="0" w:afterAutospacing="0"/>
        <w:rPr>
          <w:bCs w:val="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Záloha  100,-Kč / platba v hotovosti /.  </w:t>
      </w:r>
    </w:p>
    <w:p w:rsidR="00362DB5" w:rsidRDefault="00362DB5" w:rsidP="00362DB5">
      <w:pPr>
        <w:pStyle w:val="Nadpis3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Při ukončení stravování a </w:t>
      </w:r>
      <w:r w:rsidR="00B67A38">
        <w:rPr>
          <w:b w:val="0"/>
          <w:bCs w:val="0"/>
          <w:sz w:val="22"/>
          <w:szCs w:val="22"/>
        </w:rPr>
        <w:t>odevzdání neporušeného čipu Vám</w:t>
      </w:r>
      <w:r>
        <w:rPr>
          <w:b w:val="0"/>
          <w:bCs w:val="0"/>
          <w:sz w:val="22"/>
          <w:szCs w:val="22"/>
        </w:rPr>
        <w:t xml:space="preserve"> bude záloha vrácena. </w:t>
      </w:r>
    </w:p>
    <w:p w:rsidR="00362DB5" w:rsidRPr="0054544D" w:rsidRDefault="00362DB5" w:rsidP="00362DB5">
      <w:pPr>
        <w:pStyle w:val="Nadpis3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Upozornění, zálohu vracíme pouze do 3. měsíců po ukončení stravování. Dojde-li ke ztrátě čipu nebo zničení je nutno zakoupit nový. Ztracené čipy jsou zablokovány a nepřijímají se zpět.</w:t>
      </w:r>
    </w:p>
    <w:p w:rsidR="00362DB5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</w:p>
    <w:p w:rsidR="00362DB5" w:rsidRPr="00553F63" w:rsidRDefault="00E96DDC" w:rsidP="00362DB5">
      <w:pPr>
        <w:pStyle w:val="Nadpis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Objednává</w:t>
      </w:r>
      <w:r w:rsidR="00362DB5" w:rsidRPr="00553F63">
        <w:rPr>
          <w:sz w:val="22"/>
          <w:szCs w:val="22"/>
        </w:rPr>
        <w:t>ní obědů.</w:t>
      </w:r>
    </w:p>
    <w:p w:rsidR="00362DB5" w:rsidRDefault="00362DB5" w:rsidP="00362DB5">
      <w:pPr>
        <w:pStyle w:val="Nadpis3"/>
        <w:spacing w:before="0" w:beforeAutospacing="0" w:after="0" w:afterAutospacing="0"/>
        <w:rPr>
          <w:bCs w:val="0"/>
          <w:sz w:val="22"/>
          <w:szCs w:val="22"/>
        </w:rPr>
      </w:pPr>
      <w:r w:rsidRPr="00553F63">
        <w:rPr>
          <w:b w:val="0"/>
          <w:bCs w:val="0"/>
          <w:sz w:val="22"/>
          <w:szCs w:val="22"/>
        </w:rPr>
        <w:t xml:space="preserve">Objednávání obědů je 7 dní předem při výběru ze dvou jídel. </w:t>
      </w:r>
      <w:r w:rsidRPr="00553F63">
        <w:rPr>
          <w:rStyle w:val="Siln"/>
          <w:color w:val="000000"/>
          <w:sz w:val="22"/>
          <w:szCs w:val="22"/>
        </w:rPr>
        <w:t>V případě, že si dít</w:t>
      </w:r>
      <w:r w:rsidR="00E96DDC">
        <w:rPr>
          <w:rStyle w:val="Siln"/>
          <w:color w:val="000000"/>
          <w:sz w:val="22"/>
          <w:szCs w:val="22"/>
        </w:rPr>
        <w:t>ě nezvolí variantu</w:t>
      </w:r>
      <w:r w:rsidRPr="00553F63">
        <w:rPr>
          <w:rStyle w:val="Siln"/>
          <w:color w:val="000000"/>
          <w:sz w:val="22"/>
          <w:szCs w:val="22"/>
        </w:rPr>
        <w:t xml:space="preserve"> oběda,</w:t>
      </w:r>
      <w:r>
        <w:rPr>
          <w:rStyle w:val="Siln"/>
          <w:color w:val="000000"/>
          <w:sz w:val="22"/>
          <w:szCs w:val="22"/>
        </w:rPr>
        <w:t xml:space="preserve"> </w:t>
      </w:r>
      <w:r w:rsidRPr="00553F63">
        <w:rPr>
          <w:rStyle w:val="Siln"/>
          <w:color w:val="000000"/>
          <w:sz w:val="22"/>
          <w:szCs w:val="22"/>
        </w:rPr>
        <w:t>automaticky platí volba jídla č. 1.  </w:t>
      </w:r>
      <w:r w:rsidRPr="00553F63">
        <w:rPr>
          <w:b w:val="0"/>
          <w:sz w:val="22"/>
          <w:szCs w:val="22"/>
        </w:rPr>
        <w:t xml:space="preserve">Adresa objednávek  </w:t>
      </w:r>
      <w:r w:rsidRPr="00553F63">
        <w:rPr>
          <w:bCs w:val="0"/>
          <w:sz w:val="22"/>
          <w:szCs w:val="22"/>
        </w:rPr>
        <w:t>objednavky.jidelna.cz</w:t>
      </w: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rStyle w:val="Siln"/>
          <w:color w:val="00000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  <w:r w:rsidRPr="00553F63">
        <w:rPr>
          <w:sz w:val="22"/>
          <w:szCs w:val="22"/>
        </w:rPr>
        <w:t>Ukončení stravování nahlásí rodiče v kanceláři ŠJ.</w:t>
      </w:r>
    </w:p>
    <w:p w:rsidR="00362DB5" w:rsidRPr="00553F63" w:rsidRDefault="00362DB5" w:rsidP="00362DB5">
      <w:pPr>
        <w:pStyle w:val="Nadpis3"/>
        <w:spacing w:before="0" w:beforeAutospacing="0" w:after="0" w:afterAutospacing="0"/>
        <w:rPr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rStyle w:val="Siln"/>
          <w:b/>
          <w:bCs/>
          <w:color w:val="000000"/>
          <w:sz w:val="22"/>
          <w:szCs w:val="22"/>
        </w:rPr>
      </w:pPr>
      <w:r w:rsidRPr="00553F63">
        <w:rPr>
          <w:rStyle w:val="Siln"/>
          <w:b/>
          <w:bCs/>
          <w:color w:val="000000"/>
          <w:sz w:val="22"/>
          <w:szCs w:val="22"/>
        </w:rPr>
        <w:t>Upozornění pro rodiče - jídelna vaří druhé jídlo jen v příp</w:t>
      </w:r>
      <w:r w:rsidR="008C25B7">
        <w:rPr>
          <w:rStyle w:val="Siln"/>
          <w:b/>
          <w:bCs/>
          <w:color w:val="000000"/>
          <w:sz w:val="22"/>
          <w:szCs w:val="22"/>
        </w:rPr>
        <w:t>adě, že je objednáno více než 2</w:t>
      </w:r>
      <w:r w:rsidR="00C80726">
        <w:rPr>
          <w:rStyle w:val="Siln"/>
          <w:b/>
          <w:bCs/>
          <w:color w:val="000000"/>
          <w:sz w:val="22"/>
          <w:szCs w:val="22"/>
        </w:rPr>
        <w:t>0</w:t>
      </w:r>
      <w:r w:rsidRPr="00553F63">
        <w:rPr>
          <w:rStyle w:val="Siln"/>
          <w:b/>
          <w:bCs/>
          <w:color w:val="000000"/>
          <w:sz w:val="22"/>
          <w:szCs w:val="22"/>
        </w:rPr>
        <w:t xml:space="preserve"> porcí</w:t>
      </w:r>
      <w:r>
        <w:rPr>
          <w:rStyle w:val="Siln"/>
          <w:b/>
          <w:bCs/>
          <w:color w:val="000000"/>
          <w:sz w:val="22"/>
          <w:szCs w:val="22"/>
        </w:rPr>
        <w:t>.</w:t>
      </w:r>
    </w:p>
    <w:p w:rsidR="00362DB5" w:rsidRDefault="00362DB5" w:rsidP="00362DB5">
      <w:pPr>
        <w:pStyle w:val="Nadpis3"/>
        <w:spacing w:before="0" w:beforeAutospacing="0" w:after="0" w:afterAutospacing="0"/>
        <w:rPr>
          <w:rStyle w:val="Siln"/>
          <w:b/>
          <w:bCs/>
          <w:color w:val="000000"/>
          <w:sz w:val="22"/>
          <w:szCs w:val="22"/>
        </w:rPr>
      </w:pPr>
    </w:p>
    <w:p w:rsidR="00362DB5" w:rsidRDefault="00362DB5" w:rsidP="00362DB5">
      <w:pPr>
        <w:pStyle w:val="Nadpis3"/>
        <w:spacing w:before="0" w:beforeAutospacing="0" w:after="0" w:afterAutospacing="0"/>
        <w:rPr>
          <w:rStyle w:val="Siln"/>
          <w:b/>
          <w:bCs/>
          <w:color w:val="000000"/>
          <w:sz w:val="22"/>
          <w:szCs w:val="22"/>
        </w:rPr>
      </w:pPr>
      <w:r>
        <w:rPr>
          <w:rStyle w:val="Siln"/>
          <w:b/>
          <w:bCs/>
          <w:color w:val="000000"/>
          <w:sz w:val="22"/>
          <w:szCs w:val="22"/>
        </w:rPr>
        <w:t xml:space="preserve">Jídelna poskytuje dietní stravování – dieta s omezením lepku, dieta při </w:t>
      </w:r>
      <w:r w:rsidR="00E96DDC">
        <w:rPr>
          <w:rStyle w:val="Siln"/>
          <w:b/>
          <w:bCs/>
          <w:color w:val="000000"/>
          <w:sz w:val="22"/>
          <w:szCs w:val="22"/>
        </w:rPr>
        <w:t>laktózové intoleranci, dieta při</w:t>
      </w:r>
      <w:r>
        <w:rPr>
          <w:rStyle w:val="Siln"/>
          <w:b/>
          <w:bCs/>
          <w:color w:val="000000"/>
          <w:sz w:val="22"/>
          <w:szCs w:val="22"/>
        </w:rPr>
        <w:t xml:space="preserve"> alergii na mléčnou bílkovinu.</w:t>
      </w:r>
    </w:p>
    <w:p w:rsidR="00362DB5" w:rsidRDefault="00362DB5" w:rsidP="00362DB5">
      <w:pPr>
        <w:rPr>
          <w:b/>
          <w:sz w:val="22"/>
          <w:szCs w:val="22"/>
        </w:rPr>
      </w:pPr>
    </w:p>
    <w:p w:rsidR="00362DB5" w:rsidRDefault="00362DB5" w:rsidP="00362DB5">
      <w:pPr>
        <w:rPr>
          <w:b/>
          <w:sz w:val="22"/>
          <w:szCs w:val="22"/>
        </w:rPr>
      </w:pPr>
    </w:p>
    <w:p w:rsidR="001440F4" w:rsidRDefault="001440F4" w:rsidP="00543B37">
      <w:pPr>
        <w:tabs>
          <w:tab w:val="left" w:pos="5790"/>
        </w:tabs>
        <w:jc w:val="center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30B">
        <w:rPr>
          <w:rFonts w:ascii="Arial" w:hAnsi="Arial" w:cs="Arial"/>
          <w:sz w:val="22"/>
          <w:szCs w:val="22"/>
        </w:rPr>
        <w:t xml:space="preserve">   </w:t>
      </w:r>
      <w:r w:rsidR="00543B37">
        <w:rPr>
          <w:rFonts w:ascii="Arial" w:hAnsi="Arial" w:cs="Arial"/>
          <w:sz w:val="22"/>
          <w:szCs w:val="22"/>
        </w:rPr>
        <w:t xml:space="preserve">   </w:t>
      </w:r>
      <w:r w:rsidR="00C0330B">
        <w:rPr>
          <w:rFonts w:ascii="Arial" w:hAnsi="Arial" w:cs="Arial"/>
          <w:sz w:val="22"/>
          <w:szCs w:val="22"/>
        </w:rPr>
        <w:t xml:space="preserve"> </w:t>
      </w:r>
      <w:r w:rsidR="00680154">
        <w:rPr>
          <w:rFonts w:ascii="Arial" w:hAnsi="Arial" w:cs="Arial"/>
          <w:sz w:val="22"/>
          <w:szCs w:val="22"/>
        </w:rPr>
        <w:t>Klára Franková</w:t>
      </w:r>
      <w:r w:rsidR="00C033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330B">
        <w:rPr>
          <w:rFonts w:ascii="Arial" w:hAnsi="Arial" w:cs="Arial"/>
          <w:sz w:val="22"/>
          <w:szCs w:val="22"/>
        </w:rPr>
        <w:t>DiS</w:t>
      </w:r>
      <w:proofErr w:type="spellEnd"/>
      <w:r w:rsidR="00C0330B">
        <w:rPr>
          <w:rFonts w:ascii="Arial" w:hAnsi="Arial" w:cs="Arial"/>
          <w:sz w:val="22"/>
          <w:szCs w:val="22"/>
        </w:rPr>
        <w:t>.</w:t>
      </w:r>
    </w:p>
    <w:p w:rsidR="001440F4" w:rsidRPr="00122693" w:rsidRDefault="00C0330B" w:rsidP="00C0330B">
      <w:pPr>
        <w:tabs>
          <w:tab w:val="left" w:pos="57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1440F4" w:rsidRPr="00122693">
        <w:rPr>
          <w:rFonts w:ascii="Arial" w:hAnsi="Arial" w:cs="Arial"/>
          <w:sz w:val="22"/>
          <w:szCs w:val="22"/>
        </w:rPr>
        <w:t>vedoucí školní jídelny</w:t>
      </w:r>
    </w:p>
    <w:p w:rsidR="00EB1ADF" w:rsidRDefault="00EB1ADF"/>
    <w:sectPr w:rsidR="00EB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06E9"/>
    <w:multiLevelType w:val="hybridMultilevel"/>
    <w:tmpl w:val="D8FCB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F"/>
    <w:rsid w:val="001440F4"/>
    <w:rsid w:val="00362DB5"/>
    <w:rsid w:val="0037583D"/>
    <w:rsid w:val="0037610F"/>
    <w:rsid w:val="00543B37"/>
    <w:rsid w:val="005A70D2"/>
    <w:rsid w:val="00680154"/>
    <w:rsid w:val="006B1520"/>
    <w:rsid w:val="008C25B7"/>
    <w:rsid w:val="0091235B"/>
    <w:rsid w:val="00964BCD"/>
    <w:rsid w:val="00B67A38"/>
    <w:rsid w:val="00C0330B"/>
    <w:rsid w:val="00C80726"/>
    <w:rsid w:val="00E96DDC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7570-1E3E-453A-B795-4D9758D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362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62D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qFormat/>
    <w:rsid w:val="00362DB5"/>
    <w:rPr>
      <w:b/>
      <w:bCs/>
    </w:rPr>
  </w:style>
  <w:style w:type="character" w:styleId="Zdraznn">
    <w:name w:val="Emphasis"/>
    <w:qFormat/>
    <w:rsid w:val="00362DB5"/>
    <w:rPr>
      <w:i/>
      <w:iCs/>
    </w:rPr>
  </w:style>
  <w:style w:type="character" w:styleId="Hypertextovodkaz">
    <w:name w:val="Hyperlink"/>
    <w:rsid w:val="00362D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delna.cz/" TargetMode="External"/><Relationship Id="rId5" Type="http://schemas.openxmlformats.org/officeDocument/2006/relationships/hyperlink" Target="mailto:jidelna@zsmete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Meteorologická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Kubrichtová Ľubica</dc:creator>
  <cp:keywords/>
  <dc:description/>
  <cp:lastModifiedBy>Jaroslav Kulik</cp:lastModifiedBy>
  <cp:revision>2</cp:revision>
  <cp:lastPrinted>2021-08-11T10:29:00Z</cp:lastPrinted>
  <dcterms:created xsi:type="dcterms:W3CDTF">2021-09-29T22:19:00Z</dcterms:created>
  <dcterms:modified xsi:type="dcterms:W3CDTF">2021-09-29T22:19:00Z</dcterms:modified>
</cp:coreProperties>
</file>